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Prot. e data informatici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0"/>
        <w:tblW w:w="962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000"/>
      </w:tblPr>
      <w:tblGrid>
        <w:gridCol w:w="9624"/>
        <w:tblGridChange w:id="0">
          <w:tblGrid>
            <w:gridCol w:w="962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widowControl w:val="1"/>
              <w:spacing w:after="40" w:line="259" w:lineRule="auto"/>
              <w:jc w:val="both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OGGETTO: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 AVVISO PUBBLICO per la selezione di  personale interno per il conferimento degli incarichi individuali aventi ad oggetto le attività  necessarie  alla conduzione, al coordinamento e all’organizzazione del  progetto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 “</w:t>
            </w:r>
            <w:r w:rsidDel="00000000" w:rsidR="00000000" w:rsidRPr="00000000">
              <w:rPr>
                <w:rFonts w:ascii="Cambria" w:cs="Cambria" w:eastAsia="Cambria" w:hAnsi="Cambria"/>
                <w:b w:val="1"/>
                <w:i w:val="1"/>
                <w:rtl w:val="0"/>
              </w:rPr>
              <w:t xml:space="preserve">Una scuola per tu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tti 2025” di cui al finanziamento dei Fondi Strutturali Europei – Programma Nazionale “Scuola e competenze” 2021-2027 – Fondo sociale europeo plus (FSE+) – Priorità 1 – Scuola e competenze (FSE+), Obiettivo specifico ESO4.6 – sotto-azione ESO4.6.A.4.A – Interventi di cui ai decreti n. 72 dell’11/04/2024 e n. 96 del 22/05/2025 del Ministro dell’istruzione e del merito – Avviso Pubblico prot. n. 81652 del 23/05/2025 – “Percorsi educativi e formativi per il potenziamento delle competenze, l’inclusione e la socialità nel periodo di sospensione estiva delle lezioni” (c.d. Piano Estate). Autorizzazione progetto prot. n. AOOGABMI/108714 del 25/06/2025  finanziato per un importo pari a Euro 79.884,00 - Codice CUP  C54D25003530007 </w:t>
            </w:r>
          </w:p>
          <w:p w:rsidR="00000000" w:rsidDel="00000000" w:rsidP="00000000" w:rsidRDefault="00000000" w:rsidRPr="00000000" w14:paraId="00000003">
            <w:pPr>
              <w:widowControl w:val="1"/>
              <w:spacing w:after="40" w:line="259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widowControl w:val="1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Una Scuola per Tutti 2025</w:t>
            </w:r>
          </w:p>
          <w:p w:rsidR="00000000" w:rsidDel="00000000" w:rsidP="00000000" w:rsidRDefault="00000000" w:rsidRPr="00000000" w14:paraId="00000005">
            <w:pPr>
              <w:widowControl w:val="1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CIP ESO4.6.A4.A-FSEPN-EM-2025-529- CUP   C54D25003530007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widowControl w:val="1"/>
              <w:spacing w:before="12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widowControl w:val="1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SELEZIONE DI 26 ESPERTI E 26 TUTOR PER I MODULI DEL PROGETTO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1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                                                                                                      </w:t>
        <w:tab/>
        <w:t xml:space="preserve">Al Dirigente Scolastico</w:t>
      </w:r>
    </w:p>
    <w:p w:rsidR="00000000" w:rsidDel="00000000" w:rsidP="00000000" w:rsidRDefault="00000000" w:rsidRPr="00000000" w14:paraId="0000000C">
      <w:pPr>
        <w:tabs>
          <w:tab w:val="left" w:leader="none" w:pos="5954"/>
        </w:tabs>
        <w:ind w:left="5954" w:hanging="991.9999999999999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dell'Istituto Comprensivo n. 6</w:t>
      </w:r>
    </w:p>
    <w:p w:rsidR="00000000" w:rsidDel="00000000" w:rsidP="00000000" w:rsidRDefault="00000000" w:rsidRPr="00000000" w14:paraId="0000000D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Via Villa Clelia, n. 18</w:t>
      </w:r>
    </w:p>
    <w:p w:rsidR="00000000" w:rsidDel="00000000" w:rsidP="00000000" w:rsidRDefault="00000000" w:rsidRPr="00000000" w14:paraId="0000000F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MOLA</w:t>
      </w:r>
    </w:p>
    <w:p w:rsidR="00000000" w:rsidDel="00000000" w:rsidP="00000000" w:rsidRDefault="00000000" w:rsidRPr="00000000" w14:paraId="00000010">
      <w:pPr>
        <w:tabs>
          <w:tab w:val="left" w:leader="none" w:pos="5954"/>
        </w:tabs>
        <w:ind w:left="4961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11">
      <w:pPr>
        <w:spacing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Il/La sottoscritt__, ____________________________________________________________</w:t>
      </w:r>
    </w:p>
    <w:p w:rsidR="00000000" w:rsidDel="00000000" w:rsidP="00000000" w:rsidRDefault="00000000" w:rsidRPr="00000000" w14:paraId="00000012">
      <w:pPr>
        <w:spacing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nato a _____________________________________________ (___) il ____/____/________</w:t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avendo presentato istanza di partecipazione alla selezione di cui in oggetto per l’affidamento dell’incarico in qualità di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TUTOR INTERNO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, consapevole delle sanzioni penali previste per il caso di dichiarazioni mendaci e/o contenenti dati non rispondenti a verità, così come stabilito dagli art. 75 e 76 del D.P.R. n. 445 del 28 dicembre 2000, dichiara di essere in possesso dei seguenti titoli: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81.0" w:type="dxa"/>
        <w:jc w:val="left"/>
        <w:tblInd w:w="108.0" w:type="dxa"/>
        <w:tblLayout w:type="fixed"/>
        <w:tblLook w:val="0400"/>
      </w:tblPr>
      <w:tblGrid>
        <w:gridCol w:w="4253"/>
        <w:gridCol w:w="992"/>
        <w:gridCol w:w="851"/>
        <w:gridCol w:w="141"/>
        <w:gridCol w:w="1418"/>
        <w:gridCol w:w="1063"/>
        <w:gridCol w:w="1063"/>
        <w:tblGridChange w:id="0">
          <w:tblGrid>
            <w:gridCol w:w="4253"/>
            <w:gridCol w:w="992"/>
            <w:gridCol w:w="851"/>
            <w:gridCol w:w="141"/>
            <w:gridCol w:w="1418"/>
            <w:gridCol w:w="1063"/>
            <w:gridCol w:w="1063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 candidato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della commiss.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e lode (60 e lode)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90-100 (da 54 a 60/60)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80-90 (da 48 a 64/60)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&lt;80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A8.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155" w:hanging="318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Anni scolastici di servizio in ruolo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155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Nr. anni: 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Anni scolastici di servizio pre-ruolo (min. 180 gg. di servizio)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Nr. Anni: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____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widowControl w:val="1"/>
              <w:numPr>
                <w:ilvl w:val="0"/>
                <w:numId w:val="4"/>
              </w:numPr>
              <w:spacing w:after="120" w:lineRule="auto"/>
              <w:ind w:left="717" w:hanging="360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C3. Esperienza in qualità di TUTOR di progetti PON/POC/PNRR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1"/>
              <w:ind w:right="-11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 per  ogni incarico</w:t>
            </w:r>
          </w:p>
          <w:p w:rsidR="00000000" w:rsidDel="00000000" w:rsidP="00000000" w:rsidRDefault="00000000" w:rsidRPr="00000000" w14:paraId="000000D0">
            <w:pPr>
              <w:widowControl w:val="1"/>
              <w:ind w:right="-11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(max. 15 punti)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1"/>
              <w:numPr>
                <w:ilvl w:val="0"/>
                <w:numId w:val="4"/>
              </w:numPr>
              <w:ind w:left="717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C4. Esperienza  nella attuazione di altri progetti finanziati con fondi extrascolastici.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widowControl w:val="1"/>
              <w:numPr>
                <w:ilvl w:val="0"/>
                <w:numId w:val="4"/>
              </w:numPr>
              <w:ind w:left="717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C5. Partecipazione ad attività di formazione attinenti i PON e la gestione di progetti scolastici in generale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6">
            <w:pPr>
              <w:widowControl w:val="1"/>
              <w:numPr>
                <w:ilvl w:val="0"/>
                <w:numId w:val="3"/>
              </w:numPr>
              <w:spacing w:after="120" w:before="120" w:lineRule="auto"/>
              <w:ind w:left="36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568" w:left="1134" w:right="1134" w:header="563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Cambria"/>
  <w:font w:name="Verdan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tabs>
        <w:tab w:val="center" w:leader="none" w:pos="7371"/>
      </w:tabs>
      <w:spacing w:before="120" w:lineRule="auto"/>
      <w:jc w:val="both"/>
      <w:rPr>
        <w:rFonts w:ascii="Verdana" w:cs="Verdana" w:eastAsia="Verdana" w:hAnsi="Verdana"/>
        <w:sz w:val="20"/>
        <w:szCs w:val="20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 xml:space="preserve">Imola, ________________</w:t>
      <w:tab/>
      <w:t xml:space="preserve">_________________________________</w:t>
    </w:r>
  </w:p>
  <w:p w:rsidR="00000000" w:rsidDel="00000000" w:rsidP="00000000" w:rsidRDefault="00000000" w:rsidRPr="00000000" w14:paraId="000000F8">
    <w:pPr>
      <w:tabs>
        <w:tab w:val="center" w:leader="none" w:pos="7371"/>
      </w:tabs>
      <w:ind w:firstLine="425"/>
      <w:jc w:val="both"/>
      <w:rPr>
        <w:rFonts w:ascii="Verdana" w:cs="Verdana" w:eastAsia="Verdana" w:hAnsi="Verdana"/>
        <w:sz w:val="16"/>
        <w:szCs w:val="16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ab/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Firma</w:t>
    </w:r>
  </w:p>
  <w:p w:rsidR="00000000" w:rsidDel="00000000" w:rsidP="00000000" w:rsidRDefault="00000000" w:rsidRPr="00000000" w14:paraId="000000F9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ind w:left="284" w:firstLine="0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drawing>
        <wp:inline distB="0" distT="0" distL="0" distR="0">
          <wp:extent cx="5977869" cy="582929"/>
          <wp:effectExtent b="0" l="0" r="0" t="0"/>
          <wp:docPr id="1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77869" cy="58292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3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– Scheda di auto</w:t>
    </w:r>
    <w:r w:rsidDel="00000000" w:rsidR="00000000" w:rsidRPr="00000000">
      <w:rPr>
        <w:rtl w:val="0"/>
      </w:rPr>
      <w:t xml:space="preserve">valutazione titoli TUTOR INTERNO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idipagina">
    <w:name w:val="footer"/>
    <w:basedOn w:val="Normale"/>
    <w:link w:val="PidipaginaCarattere"/>
    <w:unhideWhenUsed w:val="1"/>
    <w:rsid w:val="006F64A7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6F64A7"/>
    <w:rPr>
      <w:rFonts w:ascii="Calibri" w:cs="Tahoma" w:eastAsia="SimSun" w:hAnsi="Calibri"/>
      <w:kern w:val="3"/>
      <w:lang w:val="en-US"/>
    </w:rPr>
  </w:style>
  <w:style w:type="paragraph" w:styleId="Standard" w:customStyle="1">
    <w:name w:val="Standard"/>
    <w:rsid w:val="006F64A7"/>
    <w:pPr>
      <w:suppressAutoHyphens w:val="1"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lang w:bidi="it-IT" w:eastAsia="it-IT"/>
    </w:rPr>
  </w:style>
  <w:style w:type="paragraph" w:styleId="TableParagraph" w:customStyle="1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772C23"/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772C23"/>
    <w:rPr>
      <w:rFonts w:ascii="Segoe UI" w:cs="Segoe UI" w:eastAsia="SimSun" w:hAnsi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 w:val="1"/>
    <w:rsid w:val="0041145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1145A"/>
    <w:rPr>
      <w:rFonts w:ascii="Calibri" w:cs="Tahoma" w:eastAsia="SimSun" w:hAnsi="Calibri"/>
      <w:kern w:val="3"/>
      <w:lang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D4SsCj1DtBpnlu/2jaQchP4LFQ==">CgMxLjA4AHIhMU5vM19DWmpXTEkxbVNTS3QtTHI4eFpXOVEwS3VRV3VS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2024-04-04T07:23:00Z</dcterms:created>
  <dc:creator>barba</dc:creator>
</cp:coreProperties>
</file>